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DD1ECC" w:rsidRDefault="00DD1ECC" w:rsidP="00FE699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</w:t>
            </w:r>
            <w:r w:rsidR="008859BE" w:rsidRPr="00DD1ECC">
              <w:rPr>
                <w:sz w:val="28"/>
                <w:szCs w:val="28"/>
                <w:u w:val="single"/>
              </w:rPr>
              <w:t>.02</w:t>
            </w:r>
            <w:r w:rsidR="00D67256" w:rsidRPr="00DD1ECC">
              <w:rPr>
                <w:sz w:val="28"/>
                <w:szCs w:val="28"/>
                <w:u w:val="single"/>
              </w:rPr>
              <w:t>.2021</w:t>
            </w:r>
            <w:r w:rsidR="00316C23" w:rsidRPr="00DD1ECC">
              <w:rPr>
                <w:sz w:val="28"/>
                <w:szCs w:val="28"/>
                <w:u w:val="single"/>
              </w:rPr>
              <w:t xml:space="preserve"> г.   №  </w:t>
            </w:r>
            <w:r>
              <w:rPr>
                <w:sz w:val="28"/>
                <w:szCs w:val="28"/>
                <w:u w:val="single"/>
              </w:rPr>
              <w:t>21</w:t>
            </w:r>
            <w:r w:rsidR="00406D76" w:rsidRPr="00DD1ECC">
              <w:rPr>
                <w:sz w:val="28"/>
                <w:szCs w:val="28"/>
                <w:u w:val="single"/>
              </w:rPr>
              <w:t>-п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>с. Шестаковка</w:t>
            </w:r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334C47" w:rsidP="00406D76">
      <w:pPr>
        <w:rPr>
          <w:sz w:val="28"/>
          <w:szCs w:val="28"/>
        </w:rPr>
      </w:pPr>
      <w:r w:rsidRPr="00334C4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334C4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334C4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334C4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«Комплексное</w:t>
      </w:r>
      <w:r w:rsidR="008417FD">
        <w:rPr>
          <w:color w:val="000000"/>
          <w:sz w:val="28"/>
          <w:szCs w:val="28"/>
        </w:rPr>
        <w:t xml:space="preserve"> </w:t>
      </w:r>
      <w:r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муниципального образования Шестаковский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4B179E" w:rsidP="00C030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092D8B" w:rsidRDefault="00092D8B" w:rsidP="0070589E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557D58" w:rsidRPr="00557D5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092D8B" w:rsidRDefault="00092D8B" w:rsidP="0070589E">
      <w:pPr>
        <w:spacing w:line="242" w:lineRule="auto"/>
        <w:ind w:right="-1" w:firstLine="851"/>
        <w:jc w:val="both"/>
        <w:rPr>
          <w:sz w:val="28"/>
          <w:szCs w:val="28"/>
        </w:rPr>
      </w:pPr>
    </w:p>
    <w:p w:rsidR="00406D76" w:rsidRDefault="00406D76" w:rsidP="00705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>«Комплексное развитие транспортной инфраструктуры муниципального образования Шестаковский сельсовет Ташлинского района Оренбургской област</w:t>
      </w:r>
      <w:r w:rsidR="004B179E">
        <w:rPr>
          <w:color w:val="000000"/>
          <w:sz w:val="28"/>
          <w:szCs w:val="28"/>
        </w:rPr>
        <w:t>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D76B1">
        <w:rPr>
          <w:color w:val="000000" w:themeColor="text1"/>
          <w:sz w:val="28"/>
          <w:szCs w:val="28"/>
        </w:rPr>
        <w:t>1,2</w:t>
      </w:r>
      <w:r w:rsidR="00176F2F" w:rsidRPr="00ED76B1">
        <w:rPr>
          <w:color w:val="000000" w:themeColor="text1"/>
          <w:sz w:val="28"/>
          <w:szCs w:val="28"/>
        </w:rPr>
        <w:t>,3</w:t>
      </w:r>
      <w:r w:rsidRPr="00ED76B1">
        <w:rPr>
          <w:color w:val="000000" w:themeColor="text1"/>
          <w:sz w:val="28"/>
          <w:szCs w:val="28"/>
        </w:rPr>
        <w:t>.</w:t>
      </w:r>
    </w:p>
    <w:p w:rsidR="00406D76" w:rsidRDefault="00406D76" w:rsidP="0070589E">
      <w:pPr>
        <w:pStyle w:val="ConsPlusNormal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C91459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70589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Pr="009A476A" w:rsidRDefault="00316C23" w:rsidP="00316C23"/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9A010C" w:rsidRPr="00DD1ECC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 w:rsidRPr="00DD1ECC">
        <w:rPr>
          <w:rFonts w:ascii="Times New Roman" w:hAnsi="Times New Roman" w:cs="Times New Roman"/>
          <w:sz w:val="28"/>
          <w:szCs w:val="28"/>
        </w:rPr>
        <w:t xml:space="preserve">от </w:t>
      </w:r>
      <w:r w:rsidR="00553CD6" w:rsidRPr="00DD1ECC">
        <w:rPr>
          <w:rFonts w:ascii="Times New Roman" w:hAnsi="Times New Roman" w:cs="Times New Roman"/>
          <w:sz w:val="28"/>
          <w:szCs w:val="28"/>
        </w:rPr>
        <w:t xml:space="preserve"> 28.02.</w:t>
      </w:r>
      <w:r w:rsidR="00D67256" w:rsidRPr="00DD1ECC">
        <w:rPr>
          <w:rFonts w:ascii="Times New Roman" w:hAnsi="Times New Roman" w:cs="Times New Roman"/>
          <w:sz w:val="28"/>
          <w:szCs w:val="28"/>
        </w:rPr>
        <w:t>2021</w:t>
      </w:r>
      <w:r w:rsidRPr="00DD1ECC">
        <w:rPr>
          <w:rFonts w:ascii="Times New Roman" w:hAnsi="Times New Roman" w:cs="Times New Roman"/>
          <w:sz w:val="28"/>
          <w:szCs w:val="28"/>
        </w:rPr>
        <w:t xml:space="preserve"> г №  </w:t>
      </w:r>
      <w:r w:rsidR="00DD1ECC">
        <w:rPr>
          <w:rFonts w:ascii="Times New Roman" w:hAnsi="Times New Roman" w:cs="Times New Roman"/>
          <w:sz w:val="28"/>
          <w:szCs w:val="28"/>
        </w:rPr>
        <w:t>21</w:t>
      </w:r>
      <w:r w:rsidR="00B61C50" w:rsidRPr="00DD1ECC">
        <w:rPr>
          <w:rFonts w:ascii="Times New Roman" w:hAnsi="Times New Roman" w:cs="Times New Roman"/>
          <w:sz w:val="28"/>
          <w:szCs w:val="28"/>
        </w:rPr>
        <w:t>-</w:t>
      </w:r>
      <w:r w:rsidRPr="00DD1ECC">
        <w:rPr>
          <w:rFonts w:ascii="Times New Roman" w:hAnsi="Times New Roman" w:cs="Times New Roman"/>
          <w:sz w:val="28"/>
          <w:szCs w:val="28"/>
        </w:rPr>
        <w:t>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4B179E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7C3E11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9A010C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9A010C">
              <w:rPr>
                <w:b/>
                <w:bCs/>
                <w:spacing w:val="-18"/>
              </w:rPr>
              <w:t xml:space="preserve">Муниципальная </w:t>
            </w:r>
            <w:r w:rsidRPr="009A010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rPr>
                <w:b/>
                <w:color w:val="000000"/>
              </w:rPr>
            </w:pPr>
            <w:r w:rsidRPr="009A010C">
              <w:rPr>
                <w:b/>
                <w:color w:val="000000"/>
              </w:rPr>
              <w:t>«Комплексное развитие транспортной инфраструктуры муниципального образования Шестаковский сельсовет Ташлинского рай</w:t>
            </w:r>
            <w:r w:rsidR="004B179E">
              <w:rPr>
                <w:b/>
                <w:color w:val="000000"/>
              </w:rPr>
              <w:t>она Оренбургской области на 2019-2024</w:t>
            </w:r>
            <w:r w:rsidRPr="009A010C">
              <w:rPr>
                <w:b/>
                <w:color w:val="000000"/>
              </w:rPr>
              <w:t xml:space="preserve"> годы»</w:t>
            </w:r>
          </w:p>
          <w:p w:rsidR="009A010C" w:rsidRPr="009A010C" w:rsidRDefault="009A010C" w:rsidP="007C3E11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A010C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4A455C" w:rsidRDefault="004A455C" w:rsidP="004A455C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0D2700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179E">
              <w:rPr>
                <w:b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4B179E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2E26D3" w:rsidP="002E26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346,2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2E26D3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186,4</w:t>
            </w:r>
          </w:p>
        </w:tc>
      </w:tr>
      <w:tr w:rsidR="009A010C" w:rsidTr="00AC3384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B44D74" w:rsidRDefault="009A010C" w:rsidP="007C3E1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Pr="00B44D74" w:rsidRDefault="00AC3384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090010000</w:t>
            </w:r>
            <w:r w:rsidR="009A010C" w:rsidRPr="000D2700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shd w:val="clear" w:color="auto" w:fill="FFFFFF"/>
              <w:jc w:val="center"/>
            </w:pPr>
            <w:r>
              <w:t>1</w:t>
            </w:r>
            <w:r w:rsidR="004B179E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4B179E" w:rsidP="000D2700">
            <w:pPr>
              <w:jc w:val="center"/>
            </w:pPr>
            <w: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2E26D3" w:rsidP="000D2700">
            <w:pPr>
              <w:jc w:val="center"/>
            </w:pPr>
            <w:r>
              <w:t>92,3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2E26D3" w:rsidP="000D2700">
            <w:pPr>
              <w:jc w:val="center"/>
            </w:pPr>
            <w:r>
              <w:t>12,4</w:t>
            </w:r>
          </w:p>
        </w:tc>
      </w:tr>
      <w:tr w:rsidR="00343AEB" w:rsidTr="00AC3384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AC3384" w:rsidRDefault="00343AEB" w:rsidP="00E942EE">
            <w:pPr>
              <w:pStyle w:val="ConsPlusNormal0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C3384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AC338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AC3384"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</w:pPr>
            <w:r>
              <w:t>1</w:t>
            </w:r>
            <w:r w:rsidR="004B179E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4B179E" w:rsidP="00E942EE">
            <w:pPr>
              <w:jc w:val="center"/>
            </w:pPr>
            <w: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2E26D3" w:rsidP="00E942EE">
            <w:pPr>
              <w:jc w:val="center"/>
            </w:pPr>
            <w:r>
              <w:t>92,3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2E26D3" w:rsidP="00E942EE">
            <w:pPr>
              <w:jc w:val="center"/>
            </w:pPr>
            <w:r>
              <w:t>12,4</w:t>
            </w:r>
          </w:p>
        </w:tc>
      </w:tr>
      <w:tr w:rsidR="00343AEB" w:rsidTr="00C44DE7">
        <w:trPr>
          <w:trHeight w:hRule="exact" w:val="10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Pr="00AC3384" w:rsidRDefault="00343AEB" w:rsidP="007C3E11">
            <w:pPr>
              <w:shd w:val="clear" w:color="auto" w:fill="FFFFFF"/>
            </w:pPr>
            <w:r w:rsidRPr="00AC3384">
              <w:rPr>
                <w:color w:val="000000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090020000</w:t>
            </w:r>
            <w:r w:rsidRPr="000D270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spacing w:line="276" w:lineRule="auto"/>
              <w:jc w:val="center"/>
            </w:pPr>
            <w:r>
              <w:t>253,9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spacing w:line="276" w:lineRule="auto"/>
              <w:jc w:val="center"/>
            </w:pPr>
            <w: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spacing w:line="276" w:lineRule="auto"/>
              <w:jc w:val="center"/>
            </w:pPr>
            <w:r>
              <w:t>218,9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spacing w:line="276" w:lineRule="auto"/>
              <w:jc w:val="center"/>
            </w:pPr>
            <w:r>
              <w:t>174</w:t>
            </w:r>
          </w:p>
        </w:tc>
      </w:tr>
      <w:tr w:rsidR="00343AEB" w:rsidTr="000D4432">
        <w:trPr>
          <w:trHeight w:hRule="exact"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Default="00343AEB" w:rsidP="00E942EE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</w:pPr>
            <w:r>
              <w:rPr>
                <w:bCs/>
              </w:rPr>
              <w:t>0900291</w:t>
            </w:r>
            <w:r w:rsidRPr="000D2700">
              <w:rPr>
                <w:bCs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E942EE">
            <w:pPr>
              <w:shd w:val="clear" w:color="auto" w:fill="FFFFFF"/>
              <w:spacing w:line="276" w:lineRule="auto"/>
              <w:jc w:val="center"/>
            </w:pPr>
            <w:r>
              <w:t>208,9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 w:rsidR="004B179E"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2E26D3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 w:rsidR="002E26D3">
              <w:t>93,9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E942EE">
            <w:pPr>
              <w:shd w:val="clear" w:color="auto" w:fill="FFFFFF"/>
              <w:spacing w:line="276" w:lineRule="auto"/>
              <w:jc w:val="center"/>
            </w:pPr>
            <w:r>
              <w:t>150,6</w:t>
            </w:r>
          </w:p>
        </w:tc>
      </w:tr>
      <w:tr w:rsidR="00343AEB" w:rsidTr="004B179E">
        <w:trPr>
          <w:trHeight w:hRule="exact" w:val="1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B44D74">
              <w:rPr>
                <w:bCs/>
                <w:spacing w:val="-15"/>
              </w:rPr>
              <w:t xml:space="preserve">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Default="00343AEB" w:rsidP="007C3E11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«Мероприятия по очистке от </w:t>
            </w:r>
            <w:proofErr w:type="spellStart"/>
            <w:r w:rsidRPr="00B44D74">
              <w:rPr>
                <w:color w:val="000000"/>
              </w:rPr>
              <w:t>снега</w:t>
            </w:r>
            <w:proofErr w:type="gramStart"/>
            <w:r w:rsidRPr="00B44D74">
              <w:rPr>
                <w:color w:val="000000"/>
              </w:rPr>
              <w:t>,у</w:t>
            </w:r>
            <w:proofErr w:type="gramEnd"/>
            <w:r w:rsidRPr="00B44D74">
              <w:rPr>
                <w:color w:val="000000"/>
              </w:rPr>
              <w:t>даления</w:t>
            </w:r>
            <w:proofErr w:type="spellEnd"/>
            <w:r w:rsidRPr="00B44D74">
              <w:rPr>
                <w:color w:val="000000"/>
              </w:rPr>
              <w:t xml:space="preserve"> наледи и снежных накатов на дорогах общего пользования местного значения</w:t>
            </w:r>
          </w:p>
          <w:p w:rsidR="004B179E" w:rsidRDefault="004B179E" w:rsidP="007C3E11">
            <w:pPr>
              <w:rPr>
                <w:color w:val="000000"/>
              </w:rPr>
            </w:pPr>
          </w:p>
          <w:p w:rsidR="004B179E" w:rsidRDefault="004B179E" w:rsidP="007C3E11">
            <w:pPr>
              <w:rPr>
                <w:color w:val="000000"/>
              </w:rPr>
            </w:pPr>
          </w:p>
          <w:p w:rsidR="004B179E" w:rsidRPr="00B44D74" w:rsidRDefault="004B179E" w:rsidP="007C3E11">
            <w:pPr>
              <w:rPr>
                <w:color w:val="000000"/>
              </w:rPr>
            </w:pPr>
          </w:p>
          <w:p w:rsidR="00343AEB" w:rsidRPr="00B44D74" w:rsidRDefault="00343AEB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35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  <w:rPr>
                <w:bCs/>
              </w:rPr>
            </w:pPr>
            <w:r w:rsidRPr="000D2700">
              <w:rPr>
                <w:bCs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jc w:val="center"/>
            </w:pPr>
            <w:r>
              <w:t>45</w:t>
            </w:r>
            <w:r w:rsidR="00343AE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jc w:val="center"/>
            </w:pPr>
            <w:r>
              <w:t>25</w:t>
            </w:r>
            <w:r w:rsidR="00343AE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jc w:val="center"/>
            </w:pPr>
            <w:r>
              <w:t>25</w:t>
            </w:r>
            <w:r w:rsidR="00343AEB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jc w:val="center"/>
            </w:pPr>
            <w:r>
              <w:t>23,4</w:t>
            </w:r>
          </w:p>
        </w:tc>
      </w:tr>
      <w:tr w:rsidR="002E26D3" w:rsidTr="004B179E">
        <w:trPr>
          <w:trHeight w:hRule="exact" w:val="11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Основное</w:t>
            </w:r>
          </w:p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B44D74" w:rsidRDefault="002E26D3" w:rsidP="002E26D3">
            <w:pPr>
              <w:rPr>
                <w:color w:val="000000"/>
              </w:rPr>
            </w:pPr>
            <w:r>
              <w:rPr>
                <w:color w:val="000000"/>
              </w:rPr>
              <w:t>Оформление муниципальных дорог общего пользования местного значения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9A010C" w:rsidRDefault="002E26D3" w:rsidP="002E26D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0900492180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</w:tr>
      <w:tr w:rsidR="002E26D3" w:rsidTr="002E26D3">
        <w:trPr>
          <w:trHeight w:hRule="exact"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B44D74" w:rsidRDefault="002E26D3" w:rsidP="002E26D3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автомобильных дорог местного значения для постановки  на бухгалтерский баланс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9A010C" w:rsidRDefault="002E26D3" w:rsidP="002E26D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0900492180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53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066675" w:rsidRPr="00DD1ECC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ECC">
        <w:rPr>
          <w:rFonts w:ascii="Times New Roman" w:hAnsi="Times New Roman" w:cs="Times New Roman"/>
          <w:sz w:val="28"/>
          <w:szCs w:val="28"/>
        </w:rPr>
        <w:t xml:space="preserve">от </w:t>
      </w:r>
      <w:r w:rsidR="00553CD6" w:rsidRPr="00DD1ECC">
        <w:rPr>
          <w:rFonts w:ascii="Times New Roman" w:hAnsi="Times New Roman" w:cs="Times New Roman"/>
          <w:sz w:val="28"/>
          <w:szCs w:val="28"/>
        </w:rPr>
        <w:t>28.02</w:t>
      </w:r>
      <w:r w:rsidR="00D67256" w:rsidRPr="00DD1ECC">
        <w:rPr>
          <w:rFonts w:ascii="Times New Roman" w:hAnsi="Times New Roman" w:cs="Times New Roman"/>
          <w:sz w:val="28"/>
          <w:szCs w:val="28"/>
        </w:rPr>
        <w:t>.2021</w:t>
      </w:r>
      <w:r w:rsidRPr="00DD1ECC">
        <w:rPr>
          <w:rFonts w:ascii="Times New Roman" w:hAnsi="Times New Roman" w:cs="Times New Roman"/>
          <w:sz w:val="28"/>
          <w:szCs w:val="28"/>
        </w:rPr>
        <w:t xml:space="preserve"> г № </w:t>
      </w:r>
      <w:r w:rsidR="00DD1ECC" w:rsidRPr="00DD1ECC">
        <w:rPr>
          <w:rFonts w:ascii="Times New Roman" w:hAnsi="Times New Roman" w:cs="Times New Roman"/>
          <w:sz w:val="28"/>
          <w:szCs w:val="28"/>
        </w:rPr>
        <w:t>21</w:t>
      </w:r>
      <w:r w:rsidR="00B61C50" w:rsidRPr="00DD1ECC">
        <w:rPr>
          <w:rFonts w:ascii="Times New Roman" w:hAnsi="Times New Roman" w:cs="Times New Roman"/>
          <w:sz w:val="28"/>
          <w:szCs w:val="28"/>
        </w:rPr>
        <w:t>-</w:t>
      </w:r>
      <w:r w:rsidRPr="00DD1ECC">
        <w:rPr>
          <w:rFonts w:ascii="Times New Roman" w:hAnsi="Times New Roman" w:cs="Times New Roman"/>
          <w:sz w:val="28"/>
          <w:szCs w:val="28"/>
        </w:rPr>
        <w:t>п</w:t>
      </w:r>
    </w:p>
    <w:p w:rsidR="00066675" w:rsidRPr="00491CFE" w:rsidRDefault="00066675" w:rsidP="00553CD6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553CD6">
      <w:pPr>
        <w:pStyle w:val="ConsPlusNormal0"/>
        <w:widowControl/>
        <w:ind w:right="83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 Шестаковский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="00D67256">
        <w:rPr>
          <w:rFonts w:ascii="Times New Roman" w:hAnsi="Times New Roman" w:cs="Times New Roman"/>
          <w:b/>
          <w:sz w:val="28"/>
          <w:szCs w:val="28"/>
        </w:rPr>
        <w:t xml:space="preserve"> на 2019-2024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151"/>
        <w:gridCol w:w="137"/>
        <w:gridCol w:w="1564"/>
      </w:tblGrid>
      <w:tr w:rsidR="00D304A6" w:rsidRPr="00762F1F" w:rsidTr="00720401">
        <w:trPr>
          <w:trHeight w:val="113"/>
        </w:trPr>
        <w:tc>
          <w:tcPr>
            <w:tcW w:w="531" w:type="dxa"/>
            <w:vMerge w:val="restart"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01" w:type="dxa"/>
            <w:gridSpan w:val="5"/>
            <w:tcBorders>
              <w:bottom w:val="nil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</w:tcPr>
          <w:p w:rsidR="00D304A6" w:rsidRPr="00762F1F" w:rsidRDefault="00D304A6" w:rsidP="00553C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503"/>
        </w:trPr>
        <w:tc>
          <w:tcPr>
            <w:tcW w:w="531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отчетному(текущему году)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20401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D304A6" w:rsidRPr="00762F1F" w:rsidTr="00720401">
        <w:trPr>
          <w:trHeight w:val="2260"/>
        </w:trPr>
        <w:tc>
          <w:tcPr>
            <w:tcW w:w="531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106"/>
        </w:trPr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D304A6" w:rsidRPr="003A410B" w:rsidRDefault="00D304A6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6" w:rsidRPr="00762F1F" w:rsidTr="00836356">
        <w:tc>
          <w:tcPr>
            <w:tcW w:w="531" w:type="dxa"/>
          </w:tcPr>
          <w:p w:rsidR="00D67256" w:rsidRPr="003A410B" w:rsidRDefault="00D67256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D67256" w:rsidRPr="003A410B" w:rsidRDefault="00D67256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066675" w:rsidRPr="00762F1F" w:rsidTr="00D67256">
        <w:trPr>
          <w:trHeight w:val="520"/>
        </w:trPr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Default="00066675" w:rsidP="00066675">
      <w:pPr>
        <w:rPr>
          <w:b/>
        </w:rPr>
      </w:pPr>
    </w:p>
    <w:p w:rsidR="00720401" w:rsidRDefault="00720401" w:rsidP="00066675">
      <w:pPr>
        <w:rPr>
          <w:b/>
        </w:rPr>
      </w:pP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20401" w:rsidRPr="00DD1ECC" w:rsidRDefault="00D67256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ECC">
        <w:rPr>
          <w:rFonts w:ascii="Times New Roman" w:hAnsi="Times New Roman" w:cs="Times New Roman"/>
          <w:sz w:val="28"/>
          <w:szCs w:val="28"/>
        </w:rPr>
        <w:t>от   28.02.2021</w:t>
      </w:r>
      <w:r w:rsidR="00DD1ECC">
        <w:rPr>
          <w:rFonts w:ascii="Times New Roman" w:hAnsi="Times New Roman" w:cs="Times New Roman"/>
          <w:sz w:val="28"/>
          <w:szCs w:val="28"/>
        </w:rPr>
        <w:t xml:space="preserve"> г №  21</w:t>
      </w:r>
      <w:r w:rsidR="00720401" w:rsidRPr="00DD1ECC">
        <w:rPr>
          <w:rFonts w:ascii="Times New Roman" w:hAnsi="Times New Roman" w:cs="Times New Roman"/>
          <w:sz w:val="28"/>
          <w:szCs w:val="28"/>
        </w:rPr>
        <w:t>-п</w:t>
      </w:r>
    </w:p>
    <w:p w:rsidR="00720401" w:rsidRPr="0062071E" w:rsidRDefault="00720401" w:rsidP="0006667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20401" w:rsidRPr="00720401" w:rsidTr="00720401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«Комплексное развитие транспортной инфраструктуры муниципального образования  Шестаковский сельсовет Ташлинского  рай</w:t>
            </w:r>
            <w:r w:rsidR="00D672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она Оренбургской области на 2019-2024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Шестаковский сельсовет Ташлинского района Оренбургской области </w:t>
            </w:r>
          </w:p>
        </w:tc>
      </w:tr>
      <w:tr w:rsidR="00720401" w:rsidRPr="00720401" w:rsidTr="007204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Обеспечение текущего функционирования автомобильных дорог общего пользования; </w:t>
            </w:r>
          </w:p>
        </w:tc>
      </w:tr>
      <w:tr w:rsidR="00720401" w:rsidRPr="00720401" w:rsidTr="007204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Повышение уровня безопасности дорожного движения в сельском поселении;  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1C37FA" w:rsidP="001C3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ка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 Оформление муниципальных дорог общего  пользования местного значения сельского поселения.</w:t>
            </w:r>
          </w:p>
        </w:tc>
      </w:tr>
      <w:tr w:rsidR="00720401" w:rsidRPr="00720401" w:rsidTr="00720401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20401" w:rsidRPr="007204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20401" w:rsidRPr="007204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муниципальных  автомобильных 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дорог общего пользования местного значения,  в отношении  которых  про-водились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отремонтированных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 </w:t>
            </w:r>
          </w:p>
          <w:p w:rsidR="00720401" w:rsidRPr="00720401" w:rsidRDefault="001C37F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  общего 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 w:rsidTr="007204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C44DE7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32354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>346,2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32354A" w:rsidRDefault="00951B1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D60CDD" w:rsidRDefault="0032354A" w:rsidP="00323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 xml:space="preserve">              186,4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951B1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20401" w:rsidRPr="00720401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D60C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 удовлетворительная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0,7,</w:t>
            </w:r>
            <w:r w:rsidR="00D67256">
              <w:rPr>
                <w:rFonts w:eastAsiaTheme="minorHAnsi"/>
                <w:color w:val="000000"/>
                <w:lang w:eastAsia="en-US"/>
              </w:rPr>
              <w:t xml:space="preserve"> то  подпрограмма НЕУДОВЛЕ</w:t>
            </w:r>
            <w:bookmarkStart w:id="0" w:name="_GoBack"/>
            <w:bookmarkEnd w:id="0"/>
            <w:r w:rsidR="00D67256">
              <w:rPr>
                <w:rFonts w:eastAsiaTheme="minorHAnsi"/>
                <w:color w:val="000000"/>
                <w:lang w:eastAsia="en-US"/>
              </w:rPr>
              <w:t>ТВОРИ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тельная</w:t>
            </w:r>
          </w:p>
        </w:tc>
      </w:tr>
      <w:tr w:rsidR="00720401" w:rsidRPr="00720401" w:rsidTr="00720401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4806"/>
    <w:rsid w:val="00066675"/>
    <w:rsid w:val="00092D8B"/>
    <w:rsid w:val="000D2700"/>
    <w:rsid w:val="000D4432"/>
    <w:rsid w:val="000F7AAF"/>
    <w:rsid w:val="00101E91"/>
    <w:rsid w:val="00125D73"/>
    <w:rsid w:val="001631D9"/>
    <w:rsid w:val="00176F2F"/>
    <w:rsid w:val="0018744F"/>
    <w:rsid w:val="001B01AD"/>
    <w:rsid w:val="001C37FA"/>
    <w:rsid w:val="002116EE"/>
    <w:rsid w:val="002A6908"/>
    <w:rsid w:val="002E26D3"/>
    <w:rsid w:val="00316C23"/>
    <w:rsid w:val="0032354A"/>
    <w:rsid w:val="003257B1"/>
    <w:rsid w:val="00334C47"/>
    <w:rsid w:val="00343AEB"/>
    <w:rsid w:val="00406D76"/>
    <w:rsid w:val="004A455C"/>
    <w:rsid w:val="004B179E"/>
    <w:rsid w:val="00553CD6"/>
    <w:rsid w:val="00557D58"/>
    <w:rsid w:val="005B1432"/>
    <w:rsid w:val="005C380B"/>
    <w:rsid w:val="00600BA2"/>
    <w:rsid w:val="00607F88"/>
    <w:rsid w:val="00690AD9"/>
    <w:rsid w:val="0070589E"/>
    <w:rsid w:val="00720401"/>
    <w:rsid w:val="0075531C"/>
    <w:rsid w:val="00766097"/>
    <w:rsid w:val="008317BC"/>
    <w:rsid w:val="008417FD"/>
    <w:rsid w:val="00851B28"/>
    <w:rsid w:val="00863E1D"/>
    <w:rsid w:val="008859BE"/>
    <w:rsid w:val="008945F1"/>
    <w:rsid w:val="008C5267"/>
    <w:rsid w:val="00951B11"/>
    <w:rsid w:val="009A010C"/>
    <w:rsid w:val="009B1123"/>
    <w:rsid w:val="009C2780"/>
    <w:rsid w:val="00A14BBE"/>
    <w:rsid w:val="00A703AB"/>
    <w:rsid w:val="00AC3384"/>
    <w:rsid w:val="00AE38D2"/>
    <w:rsid w:val="00B53E81"/>
    <w:rsid w:val="00B61C50"/>
    <w:rsid w:val="00BA7673"/>
    <w:rsid w:val="00BB7578"/>
    <w:rsid w:val="00BC45E0"/>
    <w:rsid w:val="00C0267D"/>
    <w:rsid w:val="00C030D2"/>
    <w:rsid w:val="00C064E1"/>
    <w:rsid w:val="00C44DE7"/>
    <w:rsid w:val="00C91459"/>
    <w:rsid w:val="00CA7979"/>
    <w:rsid w:val="00CE67B6"/>
    <w:rsid w:val="00D304A6"/>
    <w:rsid w:val="00D60CDD"/>
    <w:rsid w:val="00D67256"/>
    <w:rsid w:val="00D73A62"/>
    <w:rsid w:val="00DD1ECC"/>
    <w:rsid w:val="00E5690C"/>
    <w:rsid w:val="00ED76B1"/>
    <w:rsid w:val="00EF6843"/>
    <w:rsid w:val="00F222E3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53FA-D432-48C1-8854-FEE6DB2D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8</cp:revision>
  <cp:lastPrinted>2021-03-17T11:52:00Z</cp:lastPrinted>
  <dcterms:created xsi:type="dcterms:W3CDTF">2021-03-12T09:52:00Z</dcterms:created>
  <dcterms:modified xsi:type="dcterms:W3CDTF">2021-03-17T11:54:00Z</dcterms:modified>
</cp:coreProperties>
</file>